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4C" w:rsidRPr="008043CC" w:rsidRDefault="00FF134C" w:rsidP="00FF134C">
      <w:pPr>
        <w:jc w:val="center"/>
      </w:pPr>
    </w:p>
    <w:p w:rsidR="00945F70" w:rsidRPr="00836E20" w:rsidRDefault="004F3CF4" w:rsidP="00A11879">
      <w:pPr>
        <w:spacing w:after="0" w:line="276" w:lineRule="auto"/>
        <w:jc w:val="center"/>
        <w:rPr>
          <w:rFonts w:ascii="Times New Roman" w:eastAsia="MSTT31f280fb10o228096S00" w:hAnsi="Times New Roman"/>
          <w:b/>
          <w:caps/>
          <w:sz w:val="24"/>
          <w:szCs w:val="24"/>
        </w:rPr>
      </w:pPr>
      <w:r w:rsidRPr="00836E20">
        <w:rPr>
          <w:rFonts w:ascii="Times New Roman" w:eastAsia="MSTT31f280fb10o190080S00" w:hAnsi="Times New Roman"/>
          <w:b/>
          <w:caps/>
          <w:sz w:val="24"/>
          <w:szCs w:val="24"/>
        </w:rPr>
        <w:t>Szacowanie wartości zamówienia</w:t>
      </w:r>
      <w:r w:rsidR="00EF4DA3">
        <w:rPr>
          <w:rFonts w:ascii="Times New Roman" w:eastAsia="MSTT31f280fb10o190080S00" w:hAnsi="Times New Roman"/>
          <w:b/>
          <w:caps/>
          <w:sz w:val="24"/>
          <w:szCs w:val="24"/>
        </w:rPr>
        <w:t>- FOrmularz</w:t>
      </w:r>
    </w:p>
    <w:p w:rsidR="006345E3" w:rsidRDefault="006345E3" w:rsidP="00DB1313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p w:rsidR="009F244C" w:rsidRDefault="009F244C" w:rsidP="009F244C">
      <w:pPr>
        <w:spacing w:before="120" w:after="120"/>
        <w:jc w:val="both"/>
        <w:rPr>
          <w:rFonts w:ascii="Myriad Pro" w:hAnsi="Myriad Pro"/>
          <w:sz w:val="20"/>
          <w:szCs w:val="20"/>
          <w:lang w:eastAsia="pl-PL"/>
        </w:rPr>
      </w:pPr>
      <w:r>
        <w:rPr>
          <w:rFonts w:ascii="Myriad Pro" w:hAnsi="Myriad Pro"/>
          <w:sz w:val="20"/>
          <w:szCs w:val="20"/>
        </w:rPr>
        <w:t xml:space="preserve">obejmującego </w:t>
      </w:r>
      <w:r>
        <w:rPr>
          <w:rFonts w:ascii="Myriad Pro" w:hAnsi="Myriad Pro"/>
          <w:b/>
          <w:sz w:val="20"/>
          <w:szCs w:val="20"/>
        </w:rPr>
        <w:t>usługę realizacji zajęć terapeutycznych wczesnego wspomagania rozwoju w ramach rządowego Programu kompleksowego wsparcia dla rodzin „Za życiem”</w:t>
      </w:r>
      <w:r>
        <w:rPr>
          <w:rFonts w:ascii="Myriad Pro" w:hAnsi="Myriad Pro"/>
          <w:sz w:val="20"/>
          <w:szCs w:val="20"/>
        </w:rPr>
        <w:t>.</w:t>
      </w:r>
    </w:p>
    <w:p w:rsidR="009F244C" w:rsidRDefault="009F244C" w:rsidP="009F244C">
      <w:pPr>
        <w:spacing w:before="160"/>
        <w:rPr>
          <w:rFonts w:ascii="Myriad Pro" w:eastAsia="Times New Roman" w:hAnsi="Myriad Pro"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Nazwa i adres Wykonawcy</w:t>
      </w:r>
    </w:p>
    <w:p w:rsidR="009F244C" w:rsidRDefault="009F244C" w:rsidP="009F244C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Nazwa……………………………………………………………………………………</w:t>
      </w:r>
      <w:r>
        <w:rPr>
          <w:rFonts w:ascii="Myriad Pro" w:hAnsi="Myriad Pro"/>
          <w:sz w:val="20"/>
          <w:szCs w:val="20"/>
        </w:rPr>
        <w:br/>
        <w:t>Adres Wykonawcy…………………………………………………………………….…</w:t>
      </w:r>
      <w:r>
        <w:rPr>
          <w:rFonts w:ascii="Myriad Pro" w:hAnsi="Myriad Pro"/>
          <w:sz w:val="20"/>
          <w:szCs w:val="20"/>
        </w:rPr>
        <w:br/>
        <w:t>E-mail/Telefon……………………………………………………………………………</w:t>
      </w:r>
      <w:r>
        <w:rPr>
          <w:rFonts w:ascii="Myriad Pro" w:hAnsi="Myriad Pro"/>
          <w:sz w:val="20"/>
          <w:szCs w:val="20"/>
        </w:rPr>
        <w:br/>
        <w:t>NIP…………………………………………………. REGON……………………………</w:t>
      </w:r>
    </w:p>
    <w:p w:rsidR="009F244C" w:rsidRDefault="009F244C" w:rsidP="009F244C">
      <w:pPr>
        <w:spacing w:before="1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b/>
          <w:bCs/>
          <w:sz w:val="20"/>
          <w:szCs w:val="20"/>
        </w:rPr>
        <w:t>Nazwa i adres Zamawiającego</w:t>
      </w:r>
      <w:r>
        <w:rPr>
          <w:rFonts w:ascii="Myriad Pro" w:hAnsi="Myriad Pro"/>
          <w:sz w:val="20"/>
          <w:szCs w:val="20"/>
        </w:rPr>
        <w:t>:</w:t>
      </w:r>
    </w:p>
    <w:p w:rsidR="009F244C" w:rsidRDefault="009F244C" w:rsidP="009F244C">
      <w:pPr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Poradnia Psychologiczno-Pedagogiczna pełniąca funkcję Wiodącego Ośrodka Koordynacyjno-Rehabilitacyjno-Opiekuńczego (WOKRO) w Tomaszowie Mazowieckim </w:t>
      </w:r>
    </w:p>
    <w:p w:rsidR="009F244C" w:rsidRDefault="009F244C" w:rsidP="009F244C">
      <w:pPr>
        <w:spacing w:line="276" w:lineRule="auto"/>
        <w:ind w:left="720" w:hanging="7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Telefon kontaktowy: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44 723 34 86</w:t>
      </w:r>
    </w:p>
    <w:p w:rsidR="009F244C" w:rsidRDefault="009F244C" w:rsidP="009F244C">
      <w:pPr>
        <w:spacing w:line="276" w:lineRule="auto"/>
        <w:ind w:left="720" w:hanging="7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e-mail: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sekretariat@ppptm.pl</w:t>
      </w:r>
    </w:p>
    <w:p w:rsidR="009F244C" w:rsidRDefault="009F244C" w:rsidP="009F244C">
      <w:pPr>
        <w:autoSpaceDE w:val="0"/>
        <w:autoSpaceDN w:val="0"/>
        <w:adjustRightInd w:val="0"/>
        <w:spacing w:before="160" w:after="120"/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Szacowanie ceny jednostkowej:</w:t>
      </w:r>
    </w:p>
    <w:p w:rsidR="00FE1A98" w:rsidRPr="005007B2" w:rsidRDefault="00FE1A98" w:rsidP="00FE1A98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Myriad Pro" w:hAnsi="Myriad Pro"/>
          <w:b/>
          <w:sz w:val="20"/>
          <w:szCs w:val="20"/>
        </w:rPr>
        <w:t xml:space="preserve">Część I -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Logopedę/</w:t>
      </w:r>
      <w:proofErr w:type="spellStart"/>
      <w:r w:rsidRPr="005007B2">
        <w:rPr>
          <w:rFonts w:ascii="Times New Roman" w:hAnsi="Times New Roman"/>
          <w:b/>
          <w:color w:val="000000"/>
          <w:sz w:val="24"/>
          <w:szCs w:val="24"/>
        </w:rPr>
        <w:t>Neurologopedę</w:t>
      </w:r>
      <w:proofErr w:type="spellEnd"/>
    </w:p>
    <w:p w:rsidR="009F244C" w:rsidRDefault="009F244C" w:rsidP="009F244C">
      <w:pPr>
        <w:autoSpaceDE w:val="0"/>
        <w:autoSpaceDN w:val="0"/>
        <w:adjustRightInd w:val="0"/>
        <w:spacing w:before="160" w:after="120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sz w:val="20"/>
          <w:szCs w:val="20"/>
        </w:rPr>
        <w:t>Cena wartości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color w:val="000000"/>
          <w:sz w:val="20"/>
          <w:szCs w:val="20"/>
        </w:rPr>
        <w:t>przedmiotu szacowania</w:t>
      </w:r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wynosi:</w:t>
      </w:r>
    </w:p>
    <w:p w:rsidR="009F244C" w:rsidRDefault="009F244C" w:rsidP="009F244C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  <w:lang w:eastAsia="pl-PL"/>
        </w:rPr>
      </w:pPr>
      <w:r>
        <w:rPr>
          <w:rFonts w:ascii="Myriad Pro" w:hAnsi="Myriad Pro"/>
          <w:bCs/>
          <w:sz w:val="20"/>
          <w:szCs w:val="20"/>
        </w:rPr>
        <w:t>…………….………. zł netto (słownie złotych: ……………………………………………………………………),</w:t>
      </w:r>
    </w:p>
    <w:p w:rsidR="009F244C" w:rsidRDefault="009F244C" w:rsidP="009F244C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…………….………. zł brutto (słownie złotych: ……………………………………………………………………),</w:t>
      </w:r>
    </w:p>
    <w:p w:rsidR="009F244C" w:rsidRDefault="009F244C" w:rsidP="009F244C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 w:cs="Calibri"/>
          <w:sz w:val="20"/>
          <w:szCs w:val="20"/>
        </w:rPr>
        <w:t>zastosowana stawka podatku VAT: ……………..%</w:t>
      </w:r>
      <w:r>
        <w:rPr>
          <w:rFonts w:ascii="Myriad Pro" w:hAnsi="Myriad Pro"/>
          <w:sz w:val="20"/>
          <w:szCs w:val="20"/>
        </w:rPr>
        <w:t xml:space="preserve"> </w:t>
      </w:r>
    </w:p>
    <w:p w:rsidR="009F244C" w:rsidRDefault="009F244C" w:rsidP="009F244C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Ww. ceny uwzględniają wszystkie elementy kostnotwórcze Wykonawcy.   </w:t>
      </w:r>
    </w:p>
    <w:p w:rsidR="00FE1A98" w:rsidRDefault="00FE1A98" w:rsidP="009F244C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color w:val="000000"/>
          <w:sz w:val="20"/>
          <w:szCs w:val="20"/>
        </w:rPr>
      </w:pPr>
    </w:p>
    <w:p w:rsidR="00FE1A98" w:rsidRPr="005007B2" w:rsidRDefault="00FE1A98" w:rsidP="00FE1A98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Psychologa</w:t>
      </w:r>
    </w:p>
    <w:p w:rsidR="00FE1A98" w:rsidRDefault="00FE1A98" w:rsidP="00FE1A98">
      <w:pPr>
        <w:autoSpaceDE w:val="0"/>
        <w:autoSpaceDN w:val="0"/>
        <w:adjustRightInd w:val="0"/>
        <w:spacing w:before="160" w:after="120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sz w:val="20"/>
          <w:szCs w:val="20"/>
        </w:rPr>
        <w:t>Cena wartości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color w:val="000000"/>
          <w:sz w:val="20"/>
          <w:szCs w:val="20"/>
        </w:rPr>
        <w:t>przedmiotu szacowania</w:t>
      </w:r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wynosi: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  <w:lang w:eastAsia="pl-PL"/>
        </w:rPr>
      </w:pPr>
      <w:r>
        <w:rPr>
          <w:rFonts w:ascii="Myriad Pro" w:hAnsi="Myriad Pro"/>
          <w:bCs/>
          <w:sz w:val="20"/>
          <w:szCs w:val="20"/>
        </w:rPr>
        <w:t>…………….………. zł netto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…………….………. zł brutto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 w:cs="Calibri"/>
          <w:sz w:val="20"/>
          <w:szCs w:val="20"/>
        </w:rPr>
        <w:t>zastosowana stawka podatku VAT: ……………..%</w:t>
      </w:r>
      <w:r>
        <w:rPr>
          <w:rFonts w:ascii="Myriad Pro" w:hAnsi="Myriad Pro"/>
          <w:sz w:val="20"/>
          <w:szCs w:val="20"/>
        </w:rPr>
        <w:t xml:space="preserve"> </w:t>
      </w:r>
    </w:p>
    <w:p w:rsidR="00FE1A98" w:rsidRDefault="00FE1A98" w:rsidP="00FE1A98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Ww. ceny uwzględniają wszystkie elementy kostnotwórcze Wykonawcy.   </w:t>
      </w:r>
    </w:p>
    <w:p w:rsidR="009F244C" w:rsidRDefault="009F244C" w:rsidP="009F244C">
      <w:pPr>
        <w:autoSpaceDE w:val="0"/>
        <w:autoSpaceDN w:val="0"/>
        <w:adjustRightInd w:val="0"/>
        <w:spacing w:line="276" w:lineRule="auto"/>
        <w:jc w:val="right"/>
        <w:rPr>
          <w:rFonts w:ascii="Myriad Pro" w:hAnsi="Myriad Pro"/>
          <w:sz w:val="20"/>
          <w:szCs w:val="20"/>
        </w:rPr>
      </w:pPr>
    </w:p>
    <w:p w:rsidR="00FE1A98" w:rsidRDefault="00FE1A98" w:rsidP="009F244C">
      <w:pPr>
        <w:autoSpaceDE w:val="0"/>
        <w:autoSpaceDN w:val="0"/>
        <w:adjustRightInd w:val="0"/>
        <w:spacing w:line="276" w:lineRule="auto"/>
        <w:jc w:val="right"/>
        <w:rPr>
          <w:rFonts w:ascii="Myriad Pro" w:hAnsi="Myriad Pro"/>
          <w:sz w:val="20"/>
          <w:szCs w:val="20"/>
        </w:rPr>
      </w:pPr>
    </w:p>
    <w:p w:rsidR="00FE1A98" w:rsidRDefault="00FE1A98" w:rsidP="009F244C">
      <w:pPr>
        <w:autoSpaceDE w:val="0"/>
        <w:autoSpaceDN w:val="0"/>
        <w:adjustRightInd w:val="0"/>
        <w:spacing w:line="276" w:lineRule="auto"/>
        <w:jc w:val="right"/>
        <w:rPr>
          <w:rFonts w:ascii="Myriad Pro" w:hAnsi="Myriad Pro"/>
          <w:sz w:val="20"/>
          <w:szCs w:val="20"/>
        </w:rPr>
      </w:pPr>
    </w:p>
    <w:p w:rsidR="00FE1A98" w:rsidRPr="005007B2" w:rsidRDefault="00FE1A98" w:rsidP="00FE1A98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lastRenderedPageBreak/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Pedagoga</w:t>
      </w:r>
    </w:p>
    <w:p w:rsidR="00FE1A98" w:rsidRDefault="00FE1A98" w:rsidP="00FE1A98">
      <w:pPr>
        <w:autoSpaceDE w:val="0"/>
        <w:autoSpaceDN w:val="0"/>
        <w:adjustRightInd w:val="0"/>
        <w:spacing w:before="160" w:after="120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sz w:val="20"/>
          <w:szCs w:val="20"/>
        </w:rPr>
        <w:t>Cena wartości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color w:val="000000"/>
          <w:sz w:val="20"/>
          <w:szCs w:val="20"/>
        </w:rPr>
        <w:t>przedmiotu szacowania</w:t>
      </w:r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wynosi: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  <w:lang w:eastAsia="pl-PL"/>
        </w:rPr>
      </w:pPr>
      <w:r>
        <w:rPr>
          <w:rFonts w:ascii="Myriad Pro" w:hAnsi="Myriad Pro"/>
          <w:bCs/>
          <w:sz w:val="20"/>
          <w:szCs w:val="20"/>
        </w:rPr>
        <w:t>…………….………. zł netto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…………….………. zł brutto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 w:cs="Calibri"/>
          <w:sz w:val="20"/>
          <w:szCs w:val="20"/>
        </w:rPr>
        <w:t>zastosowana stawka podatku VAT: ……………..%</w:t>
      </w:r>
      <w:r>
        <w:rPr>
          <w:rFonts w:ascii="Myriad Pro" w:hAnsi="Myriad Pro"/>
          <w:sz w:val="20"/>
          <w:szCs w:val="20"/>
        </w:rPr>
        <w:t xml:space="preserve"> </w:t>
      </w:r>
    </w:p>
    <w:p w:rsidR="00FE1A98" w:rsidRDefault="00FE1A98" w:rsidP="00FE1A98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Ww. ceny uwzględniają wszystkie elementy kostnotwórcze Wykonawcy.   </w:t>
      </w:r>
    </w:p>
    <w:p w:rsidR="00FE1A98" w:rsidRPr="005007B2" w:rsidRDefault="00FE1A98" w:rsidP="00FE1A98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Fizjoterapeutę/Rehabilitanta</w:t>
      </w:r>
    </w:p>
    <w:p w:rsidR="00FE1A98" w:rsidRDefault="00FE1A98" w:rsidP="00FE1A98">
      <w:pPr>
        <w:autoSpaceDE w:val="0"/>
        <w:autoSpaceDN w:val="0"/>
        <w:adjustRightInd w:val="0"/>
        <w:spacing w:before="160" w:after="120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sz w:val="20"/>
          <w:szCs w:val="20"/>
        </w:rPr>
        <w:t>Cena wartości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color w:val="000000"/>
          <w:sz w:val="20"/>
          <w:szCs w:val="20"/>
        </w:rPr>
        <w:t>przedmiotu szacowania</w:t>
      </w:r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wynosi: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  <w:lang w:eastAsia="pl-PL"/>
        </w:rPr>
      </w:pPr>
      <w:r>
        <w:rPr>
          <w:rFonts w:ascii="Myriad Pro" w:hAnsi="Myriad Pro"/>
          <w:bCs/>
          <w:sz w:val="20"/>
          <w:szCs w:val="20"/>
        </w:rPr>
        <w:t>…………….………. zł netto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…………….………. zł brutto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 w:cs="Calibri"/>
          <w:sz w:val="20"/>
          <w:szCs w:val="20"/>
        </w:rPr>
        <w:t>zastosowana stawka podatku VAT: ……………..%</w:t>
      </w:r>
      <w:r>
        <w:rPr>
          <w:rFonts w:ascii="Myriad Pro" w:hAnsi="Myriad Pro"/>
          <w:sz w:val="20"/>
          <w:szCs w:val="20"/>
        </w:rPr>
        <w:t xml:space="preserve"> </w:t>
      </w:r>
    </w:p>
    <w:p w:rsidR="00FE1A98" w:rsidRDefault="00FE1A98" w:rsidP="00FE1A98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Ww. ceny uwzględniają wszystkie elementy kostnotwórcze Wykonawcy.   </w:t>
      </w:r>
    </w:p>
    <w:p w:rsidR="00FE1A98" w:rsidRPr="005007B2" w:rsidRDefault="00FE1A98" w:rsidP="00FE1A98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Surdopedagoga</w:t>
      </w:r>
      <w:proofErr w:type="spellEnd"/>
    </w:p>
    <w:p w:rsidR="00FE1A98" w:rsidRDefault="00FE1A98" w:rsidP="00FE1A98">
      <w:pPr>
        <w:autoSpaceDE w:val="0"/>
        <w:autoSpaceDN w:val="0"/>
        <w:adjustRightInd w:val="0"/>
        <w:spacing w:before="160" w:after="120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sz w:val="20"/>
          <w:szCs w:val="20"/>
        </w:rPr>
        <w:t>Cena wartości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color w:val="000000"/>
          <w:sz w:val="20"/>
          <w:szCs w:val="20"/>
        </w:rPr>
        <w:t>przedmiotu szacowania</w:t>
      </w:r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wynosi: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  <w:lang w:eastAsia="pl-PL"/>
        </w:rPr>
      </w:pPr>
      <w:r>
        <w:rPr>
          <w:rFonts w:ascii="Myriad Pro" w:hAnsi="Myriad Pro"/>
          <w:bCs/>
          <w:sz w:val="20"/>
          <w:szCs w:val="20"/>
        </w:rPr>
        <w:t>…………….………. zł netto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…………….………. zł brutto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 w:cs="Calibri"/>
          <w:sz w:val="20"/>
          <w:szCs w:val="20"/>
        </w:rPr>
        <w:t>zastosowana stawka podatku VAT: ……………..%</w:t>
      </w:r>
      <w:r>
        <w:rPr>
          <w:rFonts w:ascii="Myriad Pro" w:hAnsi="Myriad Pro"/>
          <w:sz w:val="20"/>
          <w:szCs w:val="20"/>
        </w:rPr>
        <w:t xml:space="preserve"> </w:t>
      </w:r>
    </w:p>
    <w:p w:rsidR="00FE1A98" w:rsidRDefault="00FE1A98" w:rsidP="00FE1A98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Ww. ceny uwzględniają wszystkie elementy kostnotwórcze Wykonawcy.   </w:t>
      </w:r>
    </w:p>
    <w:p w:rsidR="00FE1A98" w:rsidRPr="005007B2" w:rsidRDefault="00FE1A98" w:rsidP="00FE1A98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Terapeutę Integracji Sensorycznej</w:t>
      </w:r>
    </w:p>
    <w:p w:rsidR="00FE1A98" w:rsidRDefault="00FE1A98" w:rsidP="00FE1A98">
      <w:pPr>
        <w:autoSpaceDE w:val="0"/>
        <w:autoSpaceDN w:val="0"/>
        <w:adjustRightInd w:val="0"/>
        <w:spacing w:before="160" w:after="120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sz w:val="20"/>
          <w:szCs w:val="20"/>
        </w:rPr>
        <w:t>Cena wartości</w:t>
      </w:r>
      <w:r>
        <w:rPr>
          <w:rFonts w:ascii="Myriad Pro" w:hAnsi="Myriad Pro"/>
          <w:b/>
          <w:sz w:val="20"/>
          <w:szCs w:val="20"/>
        </w:rPr>
        <w:t xml:space="preserve"> </w:t>
      </w:r>
      <w:r>
        <w:rPr>
          <w:rFonts w:ascii="Myriad Pro" w:hAnsi="Myriad Pro"/>
          <w:color w:val="000000"/>
          <w:sz w:val="20"/>
          <w:szCs w:val="20"/>
        </w:rPr>
        <w:t>przedmiotu szacowania</w:t>
      </w:r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wynosi: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  <w:lang w:eastAsia="pl-PL"/>
        </w:rPr>
      </w:pPr>
      <w:r>
        <w:rPr>
          <w:rFonts w:ascii="Myriad Pro" w:hAnsi="Myriad Pro"/>
          <w:bCs/>
          <w:sz w:val="20"/>
          <w:szCs w:val="20"/>
        </w:rPr>
        <w:t>…………….………. zł netto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…………….………. zł brutto (słownie złotych: ……………………………………………………………………),</w:t>
      </w:r>
    </w:p>
    <w:p w:rsidR="00FE1A98" w:rsidRDefault="00FE1A98" w:rsidP="00FE1A98">
      <w:pPr>
        <w:numPr>
          <w:ilvl w:val="0"/>
          <w:numId w:val="36"/>
        </w:numPr>
        <w:autoSpaceDE w:val="0"/>
        <w:autoSpaceDN w:val="0"/>
        <w:adjustRightInd w:val="0"/>
        <w:spacing w:before="160" w:after="120" w:line="240" w:lineRule="auto"/>
        <w:ind w:left="426"/>
        <w:jc w:val="both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 w:cs="Calibri"/>
          <w:sz w:val="20"/>
          <w:szCs w:val="20"/>
        </w:rPr>
        <w:t>zastosowana stawka podatku VAT: ……………..%</w:t>
      </w:r>
      <w:r>
        <w:rPr>
          <w:rFonts w:ascii="Myriad Pro" w:hAnsi="Myriad Pro"/>
          <w:sz w:val="20"/>
          <w:szCs w:val="20"/>
        </w:rPr>
        <w:t xml:space="preserve"> </w:t>
      </w:r>
    </w:p>
    <w:p w:rsidR="00FE1A98" w:rsidRDefault="00FE1A98" w:rsidP="00FE1A98">
      <w:pPr>
        <w:autoSpaceDE w:val="0"/>
        <w:autoSpaceDN w:val="0"/>
        <w:adjustRightInd w:val="0"/>
        <w:spacing w:after="120"/>
        <w:jc w:val="both"/>
        <w:rPr>
          <w:rFonts w:ascii="Myriad Pro" w:hAnsi="Myriad Pro"/>
          <w:color w:val="000000"/>
          <w:sz w:val="20"/>
          <w:szCs w:val="20"/>
        </w:rPr>
      </w:pPr>
      <w:r>
        <w:rPr>
          <w:rFonts w:ascii="Myriad Pro" w:hAnsi="Myriad Pro"/>
          <w:color w:val="000000"/>
          <w:sz w:val="20"/>
          <w:szCs w:val="20"/>
        </w:rPr>
        <w:t xml:space="preserve">Ww. ceny uwzględniają wszystkie elementy kostnotwórcze Wykonawcy.   </w:t>
      </w:r>
    </w:p>
    <w:p w:rsidR="00FE1A98" w:rsidRPr="00FE1A98" w:rsidRDefault="00FE1A98" w:rsidP="00FE1A98">
      <w:pPr>
        <w:jc w:val="both"/>
        <w:rPr>
          <w:rFonts w:ascii="Myriad Pro" w:hAnsi="Myriad Pro"/>
          <w:sz w:val="18"/>
          <w:szCs w:val="18"/>
        </w:rPr>
      </w:pPr>
    </w:p>
    <w:p w:rsidR="006345E3" w:rsidRPr="00836E20" w:rsidRDefault="006345E3" w:rsidP="00DB1313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bookmarkStart w:id="0" w:name="_GoBack"/>
      <w:bookmarkEnd w:id="0"/>
    </w:p>
    <w:p w:rsidR="006153B9" w:rsidRPr="00836E20" w:rsidRDefault="004F3CF4" w:rsidP="00DB1313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  <w:r w:rsidRPr="00836E20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7D20D6" w:rsidRPr="00836E20" w:rsidRDefault="00926709" w:rsidP="0051030C">
      <w:pPr>
        <w:overflowPunct w:val="0"/>
        <w:spacing w:after="0" w:line="276" w:lineRule="auto"/>
        <w:ind w:firstLine="708"/>
        <w:rPr>
          <w:rFonts w:ascii="Times New Roman" w:hAnsi="Times New Roman"/>
          <w:i/>
          <w:color w:val="00000A"/>
          <w:sz w:val="24"/>
          <w:szCs w:val="24"/>
        </w:rPr>
      </w:pPr>
      <w:r w:rsidRPr="00836E20">
        <w:rPr>
          <w:rFonts w:ascii="Times New Roman" w:hAnsi="Times New Roman"/>
          <w:i/>
          <w:color w:val="00000A"/>
          <w:sz w:val="24"/>
          <w:szCs w:val="24"/>
        </w:rPr>
        <w:t>..</w:t>
      </w:r>
      <w:r w:rsidR="007D20D6" w:rsidRPr="00836E20">
        <w:rPr>
          <w:rFonts w:ascii="Times New Roman" w:hAnsi="Times New Roman"/>
          <w:i/>
          <w:color w:val="00000A"/>
          <w:sz w:val="24"/>
          <w:szCs w:val="24"/>
        </w:rPr>
        <w:t>.......................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>...., dnia ................ 202</w:t>
      </w:r>
      <w:r w:rsidR="006345E3">
        <w:rPr>
          <w:rFonts w:ascii="Times New Roman" w:hAnsi="Times New Roman"/>
          <w:i/>
          <w:color w:val="00000A"/>
          <w:sz w:val="24"/>
          <w:szCs w:val="24"/>
        </w:rPr>
        <w:t>4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 xml:space="preserve"> r.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24"/>
          <w:szCs w:val="24"/>
        </w:rPr>
        <w:tab/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>....</w:t>
      </w:r>
      <w:r w:rsidR="007D20D6" w:rsidRPr="00836E20">
        <w:rPr>
          <w:rFonts w:ascii="Times New Roman" w:hAnsi="Times New Roman"/>
          <w:i/>
          <w:color w:val="00000A"/>
          <w:sz w:val="24"/>
          <w:szCs w:val="24"/>
        </w:rPr>
        <w:t>........................</w:t>
      </w:r>
      <w:r w:rsidR="006153B9" w:rsidRPr="00836E20">
        <w:rPr>
          <w:rFonts w:ascii="Times New Roman" w:hAnsi="Times New Roman"/>
          <w:i/>
          <w:color w:val="00000A"/>
          <w:sz w:val="24"/>
          <w:szCs w:val="24"/>
        </w:rPr>
        <w:t>..............</w:t>
      </w:r>
      <w:r w:rsidR="0051030C" w:rsidRPr="00836E20">
        <w:rPr>
          <w:rFonts w:ascii="Times New Roman" w:hAnsi="Times New Roman"/>
          <w:i/>
          <w:color w:val="00000A"/>
          <w:sz w:val="24"/>
          <w:szCs w:val="24"/>
        </w:rPr>
        <w:t>........</w:t>
      </w:r>
      <w:r w:rsidR="007D20D6" w:rsidRPr="00836E20">
        <w:rPr>
          <w:rFonts w:ascii="Times New Roman" w:hAnsi="Times New Roman"/>
          <w:i/>
          <w:color w:val="00000A"/>
          <w:sz w:val="24"/>
          <w:szCs w:val="24"/>
        </w:rPr>
        <w:t>..</w:t>
      </w:r>
    </w:p>
    <w:p w:rsidR="006153B9" w:rsidRPr="00836E20" w:rsidRDefault="006153B9" w:rsidP="0051030C">
      <w:pPr>
        <w:overflowPunct w:val="0"/>
        <w:spacing w:after="0" w:line="276" w:lineRule="auto"/>
        <w:ind w:firstLine="708"/>
        <w:rPr>
          <w:rFonts w:ascii="Times New Roman" w:hAnsi="Times New Roman"/>
          <w:i/>
          <w:color w:val="00000A"/>
          <w:sz w:val="18"/>
          <w:szCs w:val="24"/>
        </w:rPr>
      </w:pPr>
      <w:r w:rsidRPr="00836E20">
        <w:rPr>
          <w:rFonts w:ascii="Times New Roman" w:hAnsi="Times New Roman"/>
          <w:i/>
          <w:color w:val="00000A"/>
          <w:sz w:val="18"/>
          <w:szCs w:val="24"/>
        </w:rPr>
        <w:t>Mie</w:t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>jscowość</w:t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</w:r>
      <w:r w:rsidR="00A11879" w:rsidRPr="00836E20">
        <w:rPr>
          <w:rFonts w:ascii="Times New Roman" w:hAnsi="Times New Roman"/>
          <w:i/>
          <w:color w:val="00000A"/>
          <w:sz w:val="18"/>
          <w:szCs w:val="24"/>
        </w:rPr>
        <w:tab/>
        <w:t xml:space="preserve">Podpis osoby </w:t>
      </w:r>
      <w:r w:rsidRPr="00836E20">
        <w:rPr>
          <w:rFonts w:ascii="Times New Roman" w:hAnsi="Times New Roman"/>
          <w:i/>
          <w:color w:val="00000A"/>
          <w:sz w:val="18"/>
          <w:szCs w:val="24"/>
        </w:rPr>
        <w:t xml:space="preserve">upoważnionej </w:t>
      </w:r>
    </w:p>
    <w:p w:rsidR="006153B9" w:rsidRPr="00836E20" w:rsidRDefault="006153B9" w:rsidP="00DB1313">
      <w:pPr>
        <w:overflowPunct w:val="0"/>
        <w:spacing w:after="0" w:line="276" w:lineRule="auto"/>
        <w:ind w:left="3540"/>
        <w:rPr>
          <w:rFonts w:ascii="Times New Roman" w:hAnsi="Times New Roman"/>
          <w:i/>
          <w:color w:val="00000A"/>
          <w:sz w:val="24"/>
          <w:szCs w:val="24"/>
        </w:rPr>
      </w:pPr>
    </w:p>
    <w:p w:rsidR="00AD646B" w:rsidRPr="00836E20" w:rsidRDefault="00AD646B" w:rsidP="003C17AB">
      <w:pPr>
        <w:overflowPunct w:val="0"/>
        <w:spacing w:after="0" w:line="276" w:lineRule="auto"/>
        <w:rPr>
          <w:rFonts w:ascii="Times New Roman" w:hAnsi="Times New Roman"/>
          <w:i/>
          <w:color w:val="00000A"/>
          <w:sz w:val="24"/>
          <w:szCs w:val="24"/>
        </w:rPr>
      </w:pPr>
    </w:p>
    <w:sectPr w:rsidR="00AD646B" w:rsidRPr="00836E20" w:rsidSect="00FE1A98">
      <w:headerReference w:type="default" r:id="rId8"/>
      <w:footerReference w:type="default" r:id="rId9"/>
      <w:pgSz w:w="11906" w:h="16838"/>
      <w:pgMar w:top="567" w:right="1418" w:bottom="567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26" w:rsidRDefault="00430726" w:rsidP="008259FC">
      <w:pPr>
        <w:spacing w:after="0" w:line="240" w:lineRule="auto"/>
      </w:pPr>
      <w:r>
        <w:separator/>
      </w:r>
    </w:p>
  </w:endnote>
  <w:endnote w:type="continuationSeparator" w:id="0">
    <w:p w:rsidR="00430726" w:rsidRDefault="00430726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03">
    <w:altName w:val="Times New Roman"/>
    <w:charset w:val="EE"/>
    <w:family w:val="auto"/>
    <w:pitch w:val="variable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charset w:val="80"/>
    <w:family w:val="auto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9" w:rsidRPr="00BF0D35" w:rsidRDefault="006345E3" w:rsidP="00BF0D35">
    <w:pPr>
      <w:pStyle w:val="Stopka"/>
      <w:jc w:val="center"/>
    </w:pPr>
    <w:r w:rsidRPr="004B00B9">
      <w:rPr>
        <w:sz w:val="16"/>
        <w:szCs w:val="16"/>
      </w:rPr>
      <w:t>Prog</w:t>
    </w:r>
    <w:r>
      <w:rPr>
        <w:sz w:val="16"/>
        <w:szCs w:val="16"/>
      </w:rPr>
      <w:t xml:space="preserve">ram </w:t>
    </w:r>
    <w:r w:rsidR="00547EB9" w:rsidRPr="004B00B9">
      <w:rPr>
        <w:sz w:val="16"/>
        <w:szCs w:val="16"/>
      </w:rPr>
      <w:t>"</w:t>
    </w:r>
    <w:r>
      <w:rPr>
        <w:sz w:val="16"/>
        <w:szCs w:val="16"/>
      </w:rPr>
      <w:t xml:space="preserve">Za życiem” – lata 2022-2026 – </w:t>
    </w:r>
    <w:r w:rsidR="00D73341">
      <w:rPr>
        <w:sz w:val="16"/>
        <w:szCs w:val="16"/>
      </w:rPr>
      <w:t>Wieloaspektowa i kompleksowa pomoc niepełnosprawnemu dziecku w okresie od 0. Roku życia do rozpoczęcia nauki w szkole oraz jego rodzinie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26" w:rsidRDefault="00430726" w:rsidP="008259FC">
      <w:pPr>
        <w:spacing w:after="0" w:line="240" w:lineRule="auto"/>
      </w:pPr>
      <w:r>
        <w:separator/>
      </w:r>
    </w:p>
  </w:footnote>
  <w:footnote w:type="continuationSeparator" w:id="0">
    <w:p w:rsidR="00430726" w:rsidRDefault="00430726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B9" w:rsidRPr="00A11879" w:rsidRDefault="00371E3E" w:rsidP="00A1187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3001645</wp:posOffset>
          </wp:positionH>
          <wp:positionV relativeFrom="paragraph">
            <wp:posOffset>-94615</wp:posOffset>
          </wp:positionV>
          <wp:extent cx="2519680" cy="7696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a życiem.jf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6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1950085</wp:posOffset>
          </wp:positionH>
          <wp:positionV relativeFrom="paragraph">
            <wp:posOffset>-117475</wp:posOffset>
          </wp:positionV>
          <wp:extent cx="807720" cy="914400"/>
          <wp:effectExtent l="0" t="0" r="0" b="0"/>
          <wp:wrapSquare wrapText="bothSides"/>
          <wp:docPr id="3" name="Obraz 3" descr="herb powia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237488" cy="576072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7488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C2CFC"/>
    <w:multiLevelType w:val="hybridMultilevel"/>
    <w:tmpl w:val="BE2075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7F12"/>
    <w:multiLevelType w:val="hybridMultilevel"/>
    <w:tmpl w:val="6360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D13"/>
    <w:multiLevelType w:val="hybridMultilevel"/>
    <w:tmpl w:val="CAEEA6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87DC7"/>
    <w:multiLevelType w:val="hybridMultilevel"/>
    <w:tmpl w:val="1A34B9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283DE7"/>
    <w:multiLevelType w:val="hybridMultilevel"/>
    <w:tmpl w:val="238278C0"/>
    <w:lvl w:ilvl="0" w:tplc="681C65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05A4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D1D73"/>
    <w:multiLevelType w:val="hybridMultilevel"/>
    <w:tmpl w:val="07324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6EB"/>
    <w:multiLevelType w:val="hybridMultilevel"/>
    <w:tmpl w:val="C79E84C8"/>
    <w:lvl w:ilvl="0" w:tplc="82124E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1C08"/>
    <w:multiLevelType w:val="hybridMultilevel"/>
    <w:tmpl w:val="3088236A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2" w15:restartNumberingAfterBreak="0">
    <w:nsid w:val="2E88437D"/>
    <w:multiLevelType w:val="hybridMultilevel"/>
    <w:tmpl w:val="78723BE4"/>
    <w:lvl w:ilvl="0" w:tplc="1F6A7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74091"/>
    <w:multiLevelType w:val="hybridMultilevel"/>
    <w:tmpl w:val="79B0D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513AF"/>
    <w:multiLevelType w:val="hybridMultilevel"/>
    <w:tmpl w:val="833622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5685D2">
      <w:numFmt w:val="bullet"/>
      <w:lvlText w:val="•"/>
      <w:lvlJc w:val="left"/>
      <w:pPr>
        <w:ind w:left="1431" w:hanging="711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E4C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4A3"/>
    <w:multiLevelType w:val="hybridMultilevel"/>
    <w:tmpl w:val="CDC45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7F37"/>
    <w:multiLevelType w:val="hybridMultilevel"/>
    <w:tmpl w:val="877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D6389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2D8"/>
    <w:multiLevelType w:val="hybridMultilevel"/>
    <w:tmpl w:val="A4C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37C7"/>
    <w:multiLevelType w:val="hybridMultilevel"/>
    <w:tmpl w:val="2C02C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7406D8"/>
    <w:multiLevelType w:val="hybridMultilevel"/>
    <w:tmpl w:val="89027644"/>
    <w:lvl w:ilvl="0" w:tplc="F1DC3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B4594"/>
    <w:multiLevelType w:val="hybridMultilevel"/>
    <w:tmpl w:val="24F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F8C6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32977"/>
    <w:multiLevelType w:val="hybridMultilevel"/>
    <w:tmpl w:val="8E6C5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C55"/>
    <w:multiLevelType w:val="hybridMultilevel"/>
    <w:tmpl w:val="98C2E2A2"/>
    <w:lvl w:ilvl="0" w:tplc="0A28F680">
      <w:start w:val="1"/>
      <w:numFmt w:val="lowerLetter"/>
      <w:lvlText w:val="%1)"/>
      <w:lvlJc w:val="left"/>
      <w:pPr>
        <w:tabs>
          <w:tab w:val="num" w:pos="153"/>
        </w:tabs>
        <w:ind w:left="100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600D2BAE"/>
    <w:multiLevelType w:val="hybridMultilevel"/>
    <w:tmpl w:val="DE8061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844E56"/>
    <w:multiLevelType w:val="hybridMultilevel"/>
    <w:tmpl w:val="FC281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8A9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4976"/>
    <w:multiLevelType w:val="hybridMultilevel"/>
    <w:tmpl w:val="DF08CE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B4DAB"/>
    <w:multiLevelType w:val="hybridMultilevel"/>
    <w:tmpl w:val="2C5E8B4E"/>
    <w:lvl w:ilvl="0" w:tplc="A8D8DFF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380639"/>
    <w:multiLevelType w:val="hybridMultilevel"/>
    <w:tmpl w:val="6826EC4E"/>
    <w:lvl w:ilvl="0" w:tplc="748E0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3406D"/>
    <w:multiLevelType w:val="hybridMultilevel"/>
    <w:tmpl w:val="BA562E3A"/>
    <w:lvl w:ilvl="0" w:tplc="158AC3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F547A8"/>
    <w:multiLevelType w:val="hybridMultilevel"/>
    <w:tmpl w:val="CB9A55C4"/>
    <w:lvl w:ilvl="0" w:tplc="681C6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D12A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F39FF"/>
    <w:multiLevelType w:val="hybridMultilevel"/>
    <w:tmpl w:val="386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FE0CA6">
      <w:numFmt w:val="bullet"/>
      <w:lvlText w:val="•"/>
      <w:lvlJc w:val="left"/>
      <w:pPr>
        <w:ind w:left="2340" w:hanging="360"/>
      </w:pPr>
      <w:rPr>
        <w:rFonts w:ascii="Helvetica" w:eastAsia="Times New Roman" w:hAnsi="Helvetica" w:cs="Helvetica" w:hint="default"/>
        <w:color w:val="42424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46A41"/>
    <w:multiLevelType w:val="hybridMultilevel"/>
    <w:tmpl w:val="0DA85A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10027D"/>
    <w:multiLevelType w:val="hybridMultilevel"/>
    <w:tmpl w:val="A8400C80"/>
    <w:lvl w:ilvl="0" w:tplc="2FA07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77729"/>
    <w:multiLevelType w:val="hybridMultilevel"/>
    <w:tmpl w:val="5BD4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F236E"/>
    <w:multiLevelType w:val="multilevel"/>
    <w:tmpl w:val="C07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2"/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28"/>
  </w:num>
  <w:num w:numId="10">
    <w:abstractNumId w:val="24"/>
  </w:num>
  <w:num w:numId="11">
    <w:abstractNumId w:val="4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13"/>
  </w:num>
  <w:num w:numId="17">
    <w:abstractNumId w:val="34"/>
  </w:num>
  <w:num w:numId="18">
    <w:abstractNumId w:val="16"/>
  </w:num>
  <w:num w:numId="19">
    <w:abstractNumId w:val="17"/>
  </w:num>
  <w:num w:numId="20">
    <w:abstractNumId w:val="36"/>
  </w:num>
  <w:num w:numId="21">
    <w:abstractNumId w:val="19"/>
  </w:num>
  <w:num w:numId="22">
    <w:abstractNumId w:val="7"/>
  </w:num>
  <w:num w:numId="23">
    <w:abstractNumId w:val="21"/>
  </w:num>
  <w:num w:numId="24">
    <w:abstractNumId w:val="6"/>
  </w:num>
  <w:num w:numId="25">
    <w:abstractNumId w:val="31"/>
  </w:num>
  <w:num w:numId="26">
    <w:abstractNumId w:val="8"/>
  </w:num>
  <w:num w:numId="27">
    <w:abstractNumId w:val="11"/>
  </w:num>
  <w:num w:numId="28">
    <w:abstractNumId w:val="3"/>
  </w:num>
  <w:num w:numId="29">
    <w:abstractNumId w:val="18"/>
  </w:num>
  <w:num w:numId="30">
    <w:abstractNumId w:val="35"/>
  </w:num>
  <w:num w:numId="31">
    <w:abstractNumId w:val="32"/>
  </w:num>
  <w:num w:numId="32">
    <w:abstractNumId w:val="33"/>
  </w:num>
  <w:num w:numId="33">
    <w:abstractNumId w:val="15"/>
  </w:num>
  <w:num w:numId="34">
    <w:abstractNumId w:val="27"/>
  </w:num>
  <w:num w:numId="35">
    <w:abstractNumId w:val="37"/>
  </w:num>
  <w:num w:numId="3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FC"/>
    <w:rsid w:val="0000195E"/>
    <w:rsid w:val="00001EA0"/>
    <w:rsid w:val="00007621"/>
    <w:rsid w:val="00047B17"/>
    <w:rsid w:val="0005581C"/>
    <w:rsid w:val="00062792"/>
    <w:rsid w:val="00066978"/>
    <w:rsid w:val="0007360A"/>
    <w:rsid w:val="00090517"/>
    <w:rsid w:val="00090B38"/>
    <w:rsid w:val="0009297D"/>
    <w:rsid w:val="000A2012"/>
    <w:rsid w:val="000B071D"/>
    <w:rsid w:val="000B75E8"/>
    <w:rsid w:val="000C5054"/>
    <w:rsid w:val="000C5615"/>
    <w:rsid w:val="000C691D"/>
    <w:rsid w:val="000C7119"/>
    <w:rsid w:val="000D3BC5"/>
    <w:rsid w:val="000F733D"/>
    <w:rsid w:val="0010096B"/>
    <w:rsid w:val="0010608B"/>
    <w:rsid w:val="00114CB2"/>
    <w:rsid w:val="001446C9"/>
    <w:rsid w:val="001450F0"/>
    <w:rsid w:val="00146D6C"/>
    <w:rsid w:val="00147D35"/>
    <w:rsid w:val="001614E2"/>
    <w:rsid w:val="001750E1"/>
    <w:rsid w:val="001754C5"/>
    <w:rsid w:val="00175628"/>
    <w:rsid w:val="00176227"/>
    <w:rsid w:val="00184E5D"/>
    <w:rsid w:val="001855E1"/>
    <w:rsid w:val="001A01AD"/>
    <w:rsid w:val="001A08C9"/>
    <w:rsid w:val="001A6EEB"/>
    <w:rsid w:val="001B1CD1"/>
    <w:rsid w:val="001B6D25"/>
    <w:rsid w:val="001D3652"/>
    <w:rsid w:val="001E0244"/>
    <w:rsid w:val="001E23E4"/>
    <w:rsid w:val="001E41F0"/>
    <w:rsid w:val="001E4A95"/>
    <w:rsid w:val="001F317B"/>
    <w:rsid w:val="001F6F13"/>
    <w:rsid w:val="00213866"/>
    <w:rsid w:val="002352CB"/>
    <w:rsid w:val="00252165"/>
    <w:rsid w:val="00255E72"/>
    <w:rsid w:val="00285056"/>
    <w:rsid w:val="002907A2"/>
    <w:rsid w:val="00290B57"/>
    <w:rsid w:val="00292C58"/>
    <w:rsid w:val="0029356C"/>
    <w:rsid w:val="0029604A"/>
    <w:rsid w:val="002B3FF1"/>
    <w:rsid w:val="002B4B71"/>
    <w:rsid w:val="002C4DDA"/>
    <w:rsid w:val="002C52D1"/>
    <w:rsid w:val="002D2960"/>
    <w:rsid w:val="002E3B60"/>
    <w:rsid w:val="002F2AA6"/>
    <w:rsid w:val="00306715"/>
    <w:rsid w:val="00311D90"/>
    <w:rsid w:val="00324279"/>
    <w:rsid w:val="0032542C"/>
    <w:rsid w:val="0033349C"/>
    <w:rsid w:val="00337A65"/>
    <w:rsid w:val="0036027D"/>
    <w:rsid w:val="00361CA4"/>
    <w:rsid w:val="00363612"/>
    <w:rsid w:val="00371E3E"/>
    <w:rsid w:val="00371FFD"/>
    <w:rsid w:val="003737E9"/>
    <w:rsid w:val="00375DA0"/>
    <w:rsid w:val="0037665B"/>
    <w:rsid w:val="003860BD"/>
    <w:rsid w:val="003908DA"/>
    <w:rsid w:val="003911B0"/>
    <w:rsid w:val="0039328A"/>
    <w:rsid w:val="00394B35"/>
    <w:rsid w:val="003960AF"/>
    <w:rsid w:val="00396B0C"/>
    <w:rsid w:val="003A744A"/>
    <w:rsid w:val="003B36BA"/>
    <w:rsid w:val="003B4D4B"/>
    <w:rsid w:val="003C17AB"/>
    <w:rsid w:val="003C2FA9"/>
    <w:rsid w:val="003F2DEE"/>
    <w:rsid w:val="004001B1"/>
    <w:rsid w:val="0042123A"/>
    <w:rsid w:val="00424904"/>
    <w:rsid w:val="00430726"/>
    <w:rsid w:val="0043354A"/>
    <w:rsid w:val="0043760F"/>
    <w:rsid w:val="0044296A"/>
    <w:rsid w:val="00446343"/>
    <w:rsid w:val="004476E1"/>
    <w:rsid w:val="004478CC"/>
    <w:rsid w:val="00457D95"/>
    <w:rsid w:val="00495432"/>
    <w:rsid w:val="00495BAE"/>
    <w:rsid w:val="00496AB5"/>
    <w:rsid w:val="004978BE"/>
    <w:rsid w:val="004A4B67"/>
    <w:rsid w:val="004B00B9"/>
    <w:rsid w:val="004B51E3"/>
    <w:rsid w:val="004C1930"/>
    <w:rsid w:val="004C4ABD"/>
    <w:rsid w:val="004D28EA"/>
    <w:rsid w:val="004F1CF3"/>
    <w:rsid w:val="004F3CF4"/>
    <w:rsid w:val="00504B51"/>
    <w:rsid w:val="0051030C"/>
    <w:rsid w:val="0052319B"/>
    <w:rsid w:val="00535067"/>
    <w:rsid w:val="00537DFA"/>
    <w:rsid w:val="005420A7"/>
    <w:rsid w:val="00543657"/>
    <w:rsid w:val="0054702C"/>
    <w:rsid w:val="00547EB9"/>
    <w:rsid w:val="00550B05"/>
    <w:rsid w:val="0055110B"/>
    <w:rsid w:val="00560EAE"/>
    <w:rsid w:val="0056351D"/>
    <w:rsid w:val="0058504B"/>
    <w:rsid w:val="0059712A"/>
    <w:rsid w:val="005B19C2"/>
    <w:rsid w:val="005D3516"/>
    <w:rsid w:val="005E3440"/>
    <w:rsid w:val="005E34EC"/>
    <w:rsid w:val="005F511F"/>
    <w:rsid w:val="00602DBA"/>
    <w:rsid w:val="006074F5"/>
    <w:rsid w:val="0061041E"/>
    <w:rsid w:val="006153B9"/>
    <w:rsid w:val="00620C87"/>
    <w:rsid w:val="00626A71"/>
    <w:rsid w:val="0063351D"/>
    <w:rsid w:val="00633A44"/>
    <w:rsid w:val="006345E3"/>
    <w:rsid w:val="0063630C"/>
    <w:rsid w:val="006416E6"/>
    <w:rsid w:val="006445DD"/>
    <w:rsid w:val="0064667D"/>
    <w:rsid w:val="006516DF"/>
    <w:rsid w:val="006521EC"/>
    <w:rsid w:val="00667B97"/>
    <w:rsid w:val="00680A1E"/>
    <w:rsid w:val="006A0ED1"/>
    <w:rsid w:val="006A1D9C"/>
    <w:rsid w:val="006A60FB"/>
    <w:rsid w:val="006E2EC1"/>
    <w:rsid w:val="006E3259"/>
    <w:rsid w:val="006E6ED9"/>
    <w:rsid w:val="0070361D"/>
    <w:rsid w:val="00706525"/>
    <w:rsid w:val="00715798"/>
    <w:rsid w:val="00724228"/>
    <w:rsid w:val="00734735"/>
    <w:rsid w:val="007376C5"/>
    <w:rsid w:val="00742C12"/>
    <w:rsid w:val="00742F93"/>
    <w:rsid w:val="0075384E"/>
    <w:rsid w:val="0075743A"/>
    <w:rsid w:val="00761D3C"/>
    <w:rsid w:val="007625FC"/>
    <w:rsid w:val="00776815"/>
    <w:rsid w:val="00785808"/>
    <w:rsid w:val="00792279"/>
    <w:rsid w:val="007A78B8"/>
    <w:rsid w:val="007B135A"/>
    <w:rsid w:val="007B2608"/>
    <w:rsid w:val="007C6738"/>
    <w:rsid w:val="007D20D6"/>
    <w:rsid w:val="007D2C5D"/>
    <w:rsid w:val="007D69A8"/>
    <w:rsid w:val="0080044A"/>
    <w:rsid w:val="008043CC"/>
    <w:rsid w:val="008045A2"/>
    <w:rsid w:val="008143E0"/>
    <w:rsid w:val="008259FC"/>
    <w:rsid w:val="00826344"/>
    <w:rsid w:val="00827D02"/>
    <w:rsid w:val="00833A47"/>
    <w:rsid w:val="00836E20"/>
    <w:rsid w:val="008377BF"/>
    <w:rsid w:val="00844A74"/>
    <w:rsid w:val="00845DB8"/>
    <w:rsid w:val="00857AFB"/>
    <w:rsid w:val="008703D6"/>
    <w:rsid w:val="00871866"/>
    <w:rsid w:val="00871F7F"/>
    <w:rsid w:val="00873741"/>
    <w:rsid w:val="008752C0"/>
    <w:rsid w:val="00876CA9"/>
    <w:rsid w:val="00885F71"/>
    <w:rsid w:val="00893429"/>
    <w:rsid w:val="00894C91"/>
    <w:rsid w:val="008A2074"/>
    <w:rsid w:val="008B09CD"/>
    <w:rsid w:val="008B6A10"/>
    <w:rsid w:val="008B75CD"/>
    <w:rsid w:val="008E38B5"/>
    <w:rsid w:val="008E3F82"/>
    <w:rsid w:val="008E45E5"/>
    <w:rsid w:val="008E4E88"/>
    <w:rsid w:val="008E4FA3"/>
    <w:rsid w:val="008F78C5"/>
    <w:rsid w:val="0091142A"/>
    <w:rsid w:val="00926709"/>
    <w:rsid w:val="009315B1"/>
    <w:rsid w:val="00945F70"/>
    <w:rsid w:val="009464B3"/>
    <w:rsid w:val="00960F20"/>
    <w:rsid w:val="009623B3"/>
    <w:rsid w:val="00965329"/>
    <w:rsid w:val="009951EC"/>
    <w:rsid w:val="00996104"/>
    <w:rsid w:val="00996972"/>
    <w:rsid w:val="009A6D4C"/>
    <w:rsid w:val="009D04CE"/>
    <w:rsid w:val="009D1EFC"/>
    <w:rsid w:val="009D629D"/>
    <w:rsid w:val="009E7A24"/>
    <w:rsid w:val="009F244C"/>
    <w:rsid w:val="009F37F0"/>
    <w:rsid w:val="00A05630"/>
    <w:rsid w:val="00A11879"/>
    <w:rsid w:val="00A250B1"/>
    <w:rsid w:val="00A471BC"/>
    <w:rsid w:val="00A5111D"/>
    <w:rsid w:val="00A55641"/>
    <w:rsid w:val="00A61B68"/>
    <w:rsid w:val="00A635F1"/>
    <w:rsid w:val="00A706D3"/>
    <w:rsid w:val="00A905FA"/>
    <w:rsid w:val="00AA2FEC"/>
    <w:rsid w:val="00AA4801"/>
    <w:rsid w:val="00AA7BFE"/>
    <w:rsid w:val="00AB56D1"/>
    <w:rsid w:val="00AB7E78"/>
    <w:rsid w:val="00AD288E"/>
    <w:rsid w:val="00AD646B"/>
    <w:rsid w:val="00AD6F9E"/>
    <w:rsid w:val="00AE0127"/>
    <w:rsid w:val="00AE52CA"/>
    <w:rsid w:val="00AF7E07"/>
    <w:rsid w:val="00B004AD"/>
    <w:rsid w:val="00B052D3"/>
    <w:rsid w:val="00B059F1"/>
    <w:rsid w:val="00B061F5"/>
    <w:rsid w:val="00B06783"/>
    <w:rsid w:val="00B244BB"/>
    <w:rsid w:val="00B5221E"/>
    <w:rsid w:val="00B60181"/>
    <w:rsid w:val="00B65007"/>
    <w:rsid w:val="00B70901"/>
    <w:rsid w:val="00B72DF4"/>
    <w:rsid w:val="00B732FF"/>
    <w:rsid w:val="00B73FB5"/>
    <w:rsid w:val="00B86090"/>
    <w:rsid w:val="00B908A8"/>
    <w:rsid w:val="00B92C95"/>
    <w:rsid w:val="00B94525"/>
    <w:rsid w:val="00BC129C"/>
    <w:rsid w:val="00BD2963"/>
    <w:rsid w:val="00BD6A31"/>
    <w:rsid w:val="00BE51BE"/>
    <w:rsid w:val="00BF0D35"/>
    <w:rsid w:val="00BF1A52"/>
    <w:rsid w:val="00BF2D38"/>
    <w:rsid w:val="00BF44FD"/>
    <w:rsid w:val="00BF76B7"/>
    <w:rsid w:val="00C10E26"/>
    <w:rsid w:val="00C10F29"/>
    <w:rsid w:val="00C13156"/>
    <w:rsid w:val="00C20FE2"/>
    <w:rsid w:val="00C26818"/>
    <w:rsid w:val="00C37FC2"/>
    <w:rsid w:val="00C46EDD"/>
    <w:rsid w:val="00C559DB"/>
    <w:rsid w:val="00C634B8"/>
    <w:rsid w:val="00C71EFA"/>
    <w:rsid w:val="00C766AB"/>
    <w:rsid w:val="00C7781B"/>
    <w:rsid w:val="00C82106"/>
    <w:rsid w:val="00C97621"/>
    <w:rsid w:val="00C9790C"/>
    <w:rsid w:val="00CA3540"/>
    <w:rsid w:val="00CC3DA4"/>
    <w:rsid w:val="00CC451B"/>
    <w:rsid w:val="00CF13F0"/>
    <w:rsid w:val="00CF57C9"/>
    <w:rsid w:val="00D02698"/>
    <w:rsid w:val="00D04B7F"/>
    <w:rsid w:val="00D27846"/>
    <w:rsid w:val="00D3087D"/>
    <w:rsid w:val="00D34E30"/>
    <w:rsid w:val="00D55A44"/>
    <w:rsid w:val="00D61CB4"/>
    <w:rsid w:val="00D61CFE"/>
    <w:rsid w:val="00D6258E"/>
    <w:rsid w:val="00D64DF5"/>
    <w:rsid w:val="00D65188"/>
    <w:rsid w:val="00D71392"/>
    <w:rsid w:val="00D73341"/>
    <w:rsid w:val="00D9238E"/>
    <w:rsid w:val="00DA3D69"/>
    <w:rsid w:val="00DB1313"/>
    <w:rsid w:val="00DC280B"/>
    <w:rsid w:val="00DC70ED"/>
    <w:rsid w:val="00DD5A60"/>
    <w:rsid w:val="00DD7744"/>
    <w:rsid w:val="00DE764D"/>
    <w:rsid w:val="00E00FA0"/>
    <w:rsid w:val="00E06151"/>
    <w:rsid w:val="00E0620D"/>
    <w:rsid w:val="00E12717"/>
    <w:rsid w:val="00E21306"/>
    <w:rsid w:val="00E31535"/>
    <w:rsid w:val="00E31C3D"/>
    <w:rsid w:val="00E34EF3"/>
    <w:rsid w:val="00E354BF"/>
    <w:rsid w:val="00E47229"/>
    <w:rsid w:val="00E50403"/>
    <w:rsid w:val="00E6189F"/>
    <w:rsid w:val="00E63EA9"/>
    <w:rsid w:val="00E67BFE"/>
    <w:rsid w:val="00E91EA0"/>
    <w:rsid w:val="00E92056"/>
    <w:rsid w:val="00E960DE"/>
    <w:rsid w:val="00EA1610"/>
    <w:rsid w:val="00EA708A"/>
    <w:rsid w:val="00EA761B"/>
    <w:rsid w:val="00EA7E99"/>
    <w:rsid w:val="00EB756F"/>
    <w:rsid w:val="00ED0CD3"/>
    <w:rsid w:val="00ED26C4"/>
    <w:rsid w:val="00EF1CB2"/>
    <w:rsid w:val="00EF4DA3"/>
    <w:rsid w:val="00EF7AA0"/>
    <w:rsid w:val="00F14A7F"/>
    <w:rsid w:val="00F2278F"/>
    <w:rsid w:val="00F23C88"/>
    <w:rsid w:val="00F343D0"/>
    <w:rsid w:val="00F60749"/>
    <w:rsid w:val="00F62587"/>
    <w:rsid w:val="00F63323"/>
    <w:rsid w:val="00F83560"/>
    <w:rsid w:val="00F92288"/>
    <w:rsid w:val="00FA37DE"/>
    <w:rsid w:val="00FA5068"/>
    <w:rsid w:val="00FB0557"/>
    <w:rsid w:val="00FB218D"/>
    <w:rsid w:val="00FB6322"/>
    <w:rsid w:val="00FC3EA7"/>
    <w:rsid w:val="00FC4709"/>
    <w:rsid w:val="00FD5A0F"/>
    <w:rsid w:val="00FE1A98"/>
    <w:rsid w:val="00FE2322"/>
    <w:rsid w:val="00FF134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589A5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F20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C10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6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3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F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61C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2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5F70"/>
    <w:pPr>
      <w:suppressAutoHyphens/>
      <w:spacing w:after="140" w:line="288" w:lineRule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45F70"/>
    <w:rPr>
      <w:rFonts w:cs="font303"/>
      <w:kern w:val="1"/>
      <w:lang w:eastAsia="en-US"/>
    </w:rPr>
  </w:style>
  <w:style w:type="character" w:customStyle="1" w:styleId="AkapitzlistZnak">
    <w:name w:val="Akapit z listą Znak"/>
    <w:link w:val="Akapitzlist"/>
    <w:locked/>
    <w:rsid w:val="00945F70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945F70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945F70"/>
  </w:style>
  <w:style w:type="character" w:customStyle="1" w:styleId="lrzxr">
    <w:name w:val="lrzxr"/>
    <w:basedOn w:val="Domylnaczcionkaakapitu"/>
    <w:rsid w:val="00945F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0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0D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0F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semiHidden/>
    <w:rsid w:val="001D3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ny1">
    <w:name w:val="Normalny1"/>
    <w:basedOn w:val="Domylnaczcionkaakapitu"/>
    <w:rsid w:val="001D3652"/>
  </w:style>
  <w:style w:type="character" w:customStyle="1" w:styleId="itemextrafieldsvalue">
    <w:name w:val="itemextrafieldsvalue"/>
    <w:basedOn w:val="Domylnaczcionkaakapitu"/>
    <w:rsid w:val="00E0620D"/>
  </w:style>
  <w:style w:type="character" w:customStyle="1" w:styleId="Nagwek5Znak">
    <w:name w:val="Nagłówek 5 Znak"/>
    <w:basedOn w:val="Domylnaczcionkaakapitu"/>
    <w:link w:val="Nagwek5"/>
    <w:rsid w:val="00361CA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9227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63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F3CF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B1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locked/>
    <w:rsid w:val="00FF13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13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C565-83DC-4F25-96E6-CD971B8A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 Inc.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Jacek Bochenko</dc:creator>
  <cp:keywords/>
  <dc:description/>
  <cp:lastModifiedBy>user</cp:lastModifiedBy>
  <cp:revision>4</cp:revision>
  <cp:lastPrinted>2022-07-27T13:16:00Z</cp:lastPrinted>
  <dcterms:created xsi:type="dcterms:W3CDTF">2024-01-11T07:34:00Z</dcterms:created>
  <dcterms:modified xsi:type="dcterms:W3CDTF">2024-01-11T10:08:00Z</dcterms:modified>
</cp:coreProperties>
</file>